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BB2E0" w14:textId="3694DDD6"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8E71F5">
        <w:rPr>
          <w:b/>
          <w:noProof/>
          <w:sz w:val="24"/>
        </w:rPr>
        <w:t>6</w:t>
      </w:r>
      <w:r>
        <w:rPr>
          <w:b/>
          <w:i/>
          <w:noProof/>
          <w:sz w:val="28"/>
        </w:rPr>
        <w:tab/>
      </w:r>
      <w:r w:rsidR="0069575F" w:rsidRPr="0069575F">
        <w:rPr>
          <w:b/>
          <w:i/>
          <w:noProof/>
          <w:sz w:val="28"/>
        </w:rPr>
        <w:t>S5-244040</w:t>
      </w:r>
    </w:p>
    <w:p w14:paraId="7FCA00E8" w14:textId="16D4F63F" w:rsidR="007B5F6A" w:rsidRPr="00DA53A0" w:rsidRDefault="008E71F5" w:rsidP="00C85647">
      <w:pPr>
        <w:pStyle w:val="Header"/>
        <w:rPr>
          <w:sz w:val="22"/>
          <w:szCs w:val="22"/>
        </w:rPr>
      </w:pPr>
      <w:r>
        <w:rPr>
          <w:sz w:val="24"/>
        </w:rPr>
        <w:t>Maastricht, Netherlands</w:t>
      </w:r>
      <w:r w:rsidR="00C85647">
        <w:rPr>
          <w:sz w:val="24"/>
        </w:rPr>
        <w:t>,</w:t>
      </w:r>
      <w:r w:rsidR="0006015E">
        <w:rPr>
          <w:sz w:val="24"/>
        </w:rPr>
        <w:t xml:space="preserve"> </w:t>
      </w:r>
      <w:r>
        <w:rPr>
          <w:sz w:val="24"/>
        </w:rPr>
        <w:t>19</w:t>
      </w:r>
      <w:r w:rsidR="008E6DC1">
        <w:rPr>
          <w:sz w:val="24"/>
        </w:rPr>
        <w:t xml:space="preserve"> </w:t>
      </w:r>
      <w:r w:rsidR="0006015E">
        <w:rPr>
          <w:sz w:val="24"/>
        </w:rPr>
        <w:t>-</w:t>
      </w:r>
      <w:r w:rsidR="008E6DC1">
        <w:rPr>
          <w:sz w:val="24"/>
        </w:rPr>
        <w:t xml:space="preserve"> </w:t>
      </w:r>
      <w:r>
        <w:rPr>
          <w:sz w:val="24"/>
        </w:rPr>
        <w:t>23</w:t>
      </w:r>
      <w:r w:rsidR="008E6DC1">
        <w:rPr>
          <w:sz w:val="24"/>
        </w:rPr>
        <w:t xml:space="preserve"> </w:t>
      </w:r>
      <w:r>
        <w:rPr>
          <w:sz w:val="24"/>
        </w:rPr>
        <w:t xml:space="preserve">August </w:t>
      </w:r>
      <w:r w:rsidR="00C85647">
        <w:rPr>
          <w:sz w:val="24"/>
        </w:rPr>
        <w:t>202</w:t>
      </w:r>
      <w:r w:rsidR="008E6DC1">
        <w:rPr>
          <w:sz w:val="24"/>
        </w:rPr>
        <w:t>4</w:t>
      </w:r>
    </w:p>
    <w:p w14:paraId="0391B3B4" w14:textId="77777777" w:rsidR="00B97703" w:rsidRDefault="00B97703">
      <w:pPr>
        <w:rPr>
          <w:rFonts w:ascii="Arial" w:hAnsi="Arial" w:cs="Arial"/>
        </w:rPr>
      </w:pPr>
    </w:p>
    <w:p w14:paraId="07A7B7C4" w14:textId="1052B3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614CC" w:rsidRPr="008614CC">
        <w:rPr>
          <w:rFonts w:ascii="Arial" w:hAnsi="Arial" w:cs="Arial"/>
          <w:b/>
          <w:sz w:val="22"/>
          <w:szCs w:val="22"/>
        </w:rPr>
        <w:t xml:space="preserve">Reply LS to </w:t>
      </w:r>
      <w:r w:rsidR="008614CC">
        <w:rPr>
          <w:rFonts w:ascii="Arial" w:hAnsi="Arial" w:cs="Arial"/>
          <w:b/>
          <w:sz w:val="22"/>
          <w:szCs w:val="22"/>
        </w:rPr>
        <w:t>RAN3</w:t>
      </w:r>
      <w:r w:rsidR="008614CC" w:rsidRPr="008614CC">
        <w:rPr>
          <w:rFonts w:ascii="Arial" w:hAnsi="Arial" w:cs="Arial"/>
          <w:b/>
          <w:sz w:val="22"/>
          <w:szCs w:val="22"/>
        </w:rPr>
        <w:t xml:space="preserve"> on improved KPIs involving end-to-end data volume transfer time analytics</w:t>
      </w:r>
    </w:p>
    <w:p w14:paraId="48419698" w14:textId="4635FB5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8614CC">
        <w:rPr>
          <w:rFonts w:ascii="Arial" w:hAnsi="Arial" w:cs="Arial"/>
          <w:b/>
          <w:bCs/>
          <w:sz w:val="22"/>
          <w:szCs w:val="22"/>
        </w:rPr>
        <w:t>S5-243797</w:t>
      </w:r>
    </w:p>
    <w:p w14:paraId="173B2E7F" w14:textId="6FED920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14CC">
        <w:rPr>
          <w:rFonts w:ascii="Arial" w:hAnsi="Arial" w:cs="Arial"/>
          <w:b/>
          <w:bCs/>
          <w:sz w:val="22"/>
          <w:szCs w:val="22"/>
        </w:rPr>
        <w:t>Release - 18</w:t>
      </w:r>
    </w:p>
    <w:bookmarkEnd w:id="2"/>
    <w:bookmarkEnd w:id="3"/>
    <w:bookmarkEnd w:id="4"/>
    <w:p w14:paraId="5473797B" w14:textId="3A2F2B0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614CC" w:rsidRPr="008614CC">
        <w:rPr>
          <w:rFonts w:ascii="Arial" w:hAnsi="Arial" w:cs="Arial"/>
          <w:b/>
          <w:bCs/>
          <w:sz w:val="22"/>
          <w:szCs w:val="22"/>
        </w:rPr>
        <w:t>PM_KPI_5G_Ph3</w:t>
      </w:r>
    </w:p>
    <w:p w14:paraId="6D083820" w14:textId="77777777" w:rsidR="00B97703" w:rsidRPr="004E3939" w:rsidRDefault="00B97703">
      <w:pPr>
        <w:spacing w:after="60"/>
        <w:ind w:left="1985" w:hanging="1985"/>
        <w:rPr>
          <w:rFonts w:ascii="Arial" w:hAnsi="Arial" w:cs="Arial"/>
          <w:b/>
          <w:sz w:val="22"/>
          <w:szCs w:val="22"/>
        </w:rPr>
      </w:pPr>
    </w:p>
    <w:p w14:paraId="6F5E18A9" w14:textId="29DBE76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8614CC">
        <w:rPr>
          <w:rFonts w:ascii="Arial" w:hAnsi="Arial" w:cs="Arial"/>
          <w:b/>
          <w:sz w:val="22"/>
          <w:szCs w:val="22"/>
        </w:rPr>
        <w:t>SA5</w:t>
      </w:r>
      <w:bookmarkEnd w:id="5"/>
      <w:bookmarkEnd w:id="6"/>
      <w:bookmarkEnd w:id="7"/>
    </w:p>
    <w:p w14:paraId="07E5011C" w14:textId="0388163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8614CC">
        <w:rPr>
          <w:rFonts w:ascii="Arial" w:hAnsi="Arial" w:cs="Arial"/>
          <w:b/>
          <w:bCs/>
          <w:sz w:val="22"/>
          <w:szCs w:val="22"/>
        </w:rPr>
        <w:t>RAN3</w:t>
      </w:r>
      <w:bookmarkEnd w:id="8"/>
      <w:bookmarkEnd w:id="9"/>
      <w:bookmarkEnd w:id="10"/>
    </w:p>
    <w:p w14:paraId="7768506E" w14:textId="16C9744F"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77E2942D" w14:textId="77777777" w:rsidR="00B97703" w:rsidRDefault="00B97703">
      <w:pPr>
        <w:spacing w:after="60"/>
        <w:ind w:left="1985" w:hanging="1985"/>
        <w:rPr>
          <w:rFonts w:ascii="Arial" w:hAnsi="Arial" w:cs="Arial"/>
          <w:bCs/>
        </w:rPr>
      </w:pPr>
    </w:p>
    <w:p w14:paraId="4A5B8B3E" w14:textId="2E690AC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614CC">
        <w:rPr>
          <w:rFonts w:ascii="Arial" w:hAnsi="Arial" w:cs="Arial"/>
          <w:b/>
          <w:bCs/>
          <w:sz w:val="22"/>
          <w:szCs w:val="22"/>
        </w:rPr>
        <w:t>Sivaramakrishnan Swaminathan</w:t>
      </w:r>
    </w:p>
    <w:p w14:paraId="672E01C4" w14:textId="1B954309" w:rsidR="00B97703" w:rsidRDefault="00B97703" w:rsidP="008614CC">
      <w:pPr>
        <w:spacing w:after="60"/>
        <w:ind w:left="1985" w:hanging="1985"/>
        <w:rPr>
          <w:rFonts w:ascii="Arial" w:hAnsi="Arial" w:cs="Arial"/>
          <w:b/>
          <w:bCs/>
          <w:sz w:val="22"/>
          <w:szCs w:val="22"/>
        </w:rPr>
      </w:pPr>
      <w:r>
        <w:rPr>
          <w:rFonts w:ascii="Arial" w:hAnsi="Arial" w:cs="Arial"/>
          <w:b/>
          <w:bCs/>
          <w:sz w:val="22"/>
          <w:szCs w:val="22"/>
        </w:rPr>
        <w:tab/>
      </w:r>
      <w:hyperlink r:id="rId7" w:history="1">
        <w:r w:rsidR="008614CC" w:rsidRPr="003F2FD1">
          <w:rPr>
            <w:rStyle w:val="Hyperlink"/>
            <w:rFonts w:ascii="Arial" w:hAnsi="Arial" w:cs="Arial"/>
            <w:b/>
            <w:bCs/>
            <w:sz w:val="22"/>
            <w:szCs w:val="22"/>
          </w:rPr>
          <w:t>sivaramakrishnan.swaminathan@nokia.com</w:t>
        </w:r>
      </w:hyperlink>
    </w:p>
    <w:p w14:paraId="342DCDE4" w14:textId="77777777" w:rsidR="008614CC" w:rsidRPr="004E3939" w:rsidRDefault="008614CC" w:rsidP="008614CC">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690B5A4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614CC">
        <w:rPr>
          <w:rFonts w:ascii="Arial" w:hAnsi="Arial" w:cs="Arial"/>
          <w:bCs/>
        </w:rPr>
        <w:t>tdocs to be attached post approval</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E6F94B7" w14:textId="01E0C224" w:rsidR="008614CC" w:rsidRPr="0025564F" w:rsidRDefault="008614CC" w:rsidP="000F6242">
      <w:r w:rsidRPr="0025564F">
        <w:t xml:space="preserve">SA5 thanks RAN3 for their LS. </w:t>
      </w:r>
    </w:p>
    <w:p w14:paraId="0C97B58D" w14:textId="267D2D53" w:rsidR="008614CC" w:rsidRPr="0025564F" w:rsidRDefault="008614CC" w:rsidP="000F6242">
      <w:r w:rsidRPr="0025564F">
        <w:t>SA5 considered the points indicated in the LS and the following has been agreed and implemented.</w:t>
      </w:r>
    </w:p>
    <w:p w14:paraId="65E867EA" w14:textId="41989E8B" w:rsidR="008614CC" w:rsidRPr="0025564F" w:rsidRDefault="008614CC" w:rsidP="008614CC">
      <w:pPr>
        <w:pStyle w:val="ListParagraph"/>
        <w:numPr>
          <w:ilvl w:val="0"/>
          <w:numId w:val="8"/>
        </w:numPr>
      </w:pPr>
      <w:r w:rsidRPr="0025564F">
        <w:t>M4 measurements have been added to TS 28.558</w:t>
      </w:r>
    </w:p>
    <w:p w14:paraId="0359934D" w14:textId="703C7AA6" w:rsidR="008614CC" w:rsidRPr="0025564F" w:rsidRDefault="008614CC" w:rsidP="008614CC">
      <w:pPr>
        <w:pStyle w:val="ListParagraph"/>
        <w:numPr>
          <w:ilvl w:val="0"/>
          <w:numId w:val="8"/>
        </w:numPr>
      </w:pPr>
      <w:r w:rsidRPr="0025564F">
        <w:t>The measured entities for the measurements “Average delay DL air-interface”, “Average delay DL in gNB-DU” and “UL PDCP SDU Loss Rate” have been added for all split and 2-split scenarios.</w:t>
      </w:r>
    </w:p>
    <w:p w14:paraId="6057B213" w14:textId="3B32204D" w:rsidR="008614CC" w:rsidRPr="0025564F" w:rsidRDefault="008614CC" w:rsidP="008614CC">
      <w:pPr>
        <w:pStyle w:val="ListParagraph"/>
        <w:numPr>
          <w:ilvl w:val="0"/>
          <w:numId w:val="8"/>
        </w:numPr>
      </w:pPr>
      <w:r w:rsidRPr="0025564F">
        <w:t xml:space="preserve">SA5 acknowledges that </w:t>
      </w:r>
      <w:r w:rsidR="008A27BB" w:rsidRPr="0025564F">
        <w:t>S-TMSI is not available in certain entities as mentioned in RAN3 LS and S-TMSI may nor be able to identify the UE uniquely in certain scenarios especially for logged MDT. Hence, SA5 proposes to use Trace reference and Trace recording session reference as the UE identifier that identify the UE uniquely.</w:t>
      </w:r>
    </w:p>
    <w:p w14:paraId="4945CD72" w14:textId="77777777" w:rsidR="00B97703" w:rsidRDefault="002F1940" w:rsidP="000F6242">
      <w:pPr>
        <w:pStyle w:val="Heading1"/>
      </w:pPr>
      <w:r>
        <w:t>2</w:t>
      </w:r>
      <w:r>
        <w:tab/>
      </w:r>
      <w:r w:rsidR="000F6242">
        <w:t>Actions</w:t>
      </w:r>
    </w:p>
    <w:p w14:paraId="15E76842" w14:textId="6F6C7F2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5564F">
        <w:rPr>
          <w:rFonts w:ascii="Arial" w:hAnsi="Arial" w:cs="Arial"/>
          <w:b/>
        </w:rPr>
        <w:t>RAN3</w:t>
      </w:r>
    </w:p>
    <w:p w14:paraId="69975748" w14:textId="1518B40A" w:rsidR="0025564F" w:rsidRPr="0025564F" w:rsidRDefault="00B97703" w:rsidP="0025564F">
      <w:pPr>
        <w:spacing w:after="120"/>
        <w:ind w:left="993" w:hanging="993"/>
        <w:rPr>
          <w:i/>
          <w:iCs/>
        </w:rPr>
      </w:pPr>
      <w:r w:rsidRPr="0025564F">
        <w:rPr>
          <w:rFonts w:ascii="Arial" w:hAnsi="Arial" w:cs="Arial"/>
          <w:b/>
        </w:rPr>
        <w:t xml:space="preserve">ACTION: </w:t>
      </w:r>
      <w:r w:rsidRPr="0025564F">
        <w:rPr>
          <w:rFonts w:ascii="Arial" w:hAnsi="Arial" w:cs="Arial"/>
          <w:b/>
        </w:rPr>
        <w:tab/>
      </w:r>
      <w:r w:rsidR="0025564F" w:rsidRPr="0025564F">
        <w:rPr>
          <w:rFonts w:ascii="Arial" w:hAnsi="Arial" w:cs="Arial"/>
          <w:b/>
        </w:rPr>
        <w:t>SA5 would like to ask RAN3 to consider the above responses and accordingly perform changes to their specification as needed.</w:t>
      </w:r>
    </w:p>
    <w:p w14:paraId="06B80CE0" w14:textId="77777777" w:rsidR="00B97703" w:rsidRDefault="00B97703">
      <w:pPr>
        <w:spacing w:after="120"/>
        <w:ind w:left="993" w:hanging="993"/>
        <w:rPr>
          <w:rFonts w:ascii="Arial" w:hAnsi="Arial" w:cs="Arial"/>
        </w:rPr>
      </w:pPr>
    </w:p>
    <w:p w14:paraId="5DD292C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14:paraId="49E60698" w14:textId="6A342B2A" w:rsidR="005D76CE" w:rsidRPr="006F09B6" w:rsidRDefault="005D76CE" w:rsidP="002F1940">
      <w:r>
        <w:t>SA5#157</w:t>
      </w:r>
      <w:r>
        <w:tab/>
      </w:r>
      <w:r>
        <w:tab/>
        <w:t>14 October - 18 October 2024</w:t>
      </w:r>
      <w:r>
        <w:tab/>
      </w:r>
      <w:r w:rsidR="008E71F5">
        <w:tab/>
        <w:t xml:space="preserve">Hyderabad, </w:t>
      </w:r>
      <w:r>
        <w:t>India</w:t>
      </w:r>
    </w:p>
    <w:p w14:paraId="1897C9D1" w14:textId="6720A3AE" w:rsidR="006052AD" w:rsidRPr="006F09B6" w:rsidRDefault="008E71F5" w:rsidP="002F1940">
      <w:r>
        <w:t>SA5#158</w:t>
      </w:r>
      <w:r>
        <w:tab/>
      </w:r>
      <w:r>
        <w:tab/>
        <w:t>18 November - 22 November 2024</w:t>
      </w:r>
      <w:r>
        <w:tab/>
      </w:r>
      <w:r>
        <w:tab/>
        <w:t>Orlando, USA</w:t>
      </w:r>
    </w:p>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F3EAC8" w14:textId="77777777" w:rsidR="000B7858" w:rsidRDefault="000B7858">
      <w:pPr>
        <w:spacing w:after="0"/>
      </w:pPr>
      <w:r>
        <w:separator/>
      </w:r>
    </w:p>
  </w:endnote>
  <w:endnote w:type="continuationSeparator" w:id="0">
    <w:p w14:paraId="202CE625" w14:textId="77777777" w:rsidR="000B7858" w:rsidRDefault="000B78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CD6A32" w14:textId="77777777" w:rsidR="000B7858" w:rsidRDefault="000B7858">
      <w:pPr>
        <w:spacing w:after="0"/>
      </w:pPr>
      <w:r>
        <w:separator/>
      </w:r>
    </w:p>
  </w:footnote>
  <w:footnote w:type="continuationSeparator" w:id="0">
    <w:p w14:paraId="020363FA" w14:textId="77777777" w:rsidR="000B7858" w:rsidRDefault="000B78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B3F2A41"/>
    <w:multiLevelType w:val="hybridMultilevel"/>
    <w:tmpl w:val="BCAC9B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188584">
    <w:abstractNumId w:val="7"/>
  </w:num>
  <w:num w:numId="2" w16cid:durableId="335420021">
    <w:abstractNumId w:val="6"/>
  </w:num>
  <w:num w:numId="3" w16cid:durableId="918947183">
    <w:abstractNumId w:val="5"/>
  </w:num>
  <w:num w:numId="4" w16cid:durableId="346446992">
    <w:abstractNumId w:val="4"/>
  </w:num>
  <w:num w:numId="5" w16cid:durableId="1086658256">
    <w:abstractNumId w:val="2"/>
  </w:num>
  <w:num w:numId="6" w16cid:durableId="1420367408">
    <w:abstractNumId w:val="1"/>
  </w:num>
  <w:num w:numId="7" w16cid:durableId="1726492564">
    <w:abstractNumId w:val="0"/>
  </w:num>
  <w:num w:numId="8" w16cid:durableId="185325421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15110"/>
    <w:rsid w:val="00017F23"/>
    <w:rsid w:val="00027DC0"/>
    <w:rsid w:val="0006015E"/>
    <w:rsid w:val="000735E4"/>
    <w:rsid w:val="0008790C"/>
    <w:rsid w:val="000B7858"/>
    <w:rsid w:val="000C6359"/>
    <w:rsid w:val="000F6242"/>
    <w:rsid w:val="00167390"/>
    <w:rsid w:val="001927D5"/>
    <w:rsid w:val="001B14F2"/>
    <w:rsid w:val="00226381"/>
    <w:rsid w:val="0025564F"/>
    <w:rsid w:val="00264862"/>
    <w:rsid w:val="002869FE"/>
    <w:rsid w:val="0029690D"/>
    <w:rsid w:val="002F1940"/>
    <w:rsid w:val="00304054"/>
    <w:rsid w:val="00353610"/>
    <w:rsid w:val="00383545"/>
    <w:rsid w:val="003840C5"/>
    <w:rsid w:val="003E0704"/>
    <w:rsid w:val="003E6144"/>
    <w:rsid w:val="003F4A9E"/>
    <w:rsid w:val="00417CF6"/>
    <w:rsid w:val="00433500"/>
    <w:rsid w:val="00433F71"/>
    <w:rsid w:val="00440D43"/>
    <w:rsid w:val="00496CF1"/>
    <w:rsid w:val="004E25EC"/>
    <w:rsid w:val="004E3939"/>
    <w:rsid w:val="00511396"/>
    <w:rsid w:val="00520423"/>
    <w:rsid w:val="005227FA"/>
    <w:rsid w:val="005D76CE"/>
    <w:rsid w:val="006052AD"/>
    <w:rsid w:val="00620FC6"/>
    <w:rsid w:val="00642E8A"/>
    <w:rsid w:val="0069575F"/>
    <w:rsid w:val="006D32B0"/>
    <w:rsid w:val="006E298D"/>
    <w:rsid w:val="006F09B6"/>
    <w:rsid w:val="00707533"/>
    <w:rsid w:val="0073766B"/>
    <w:rsid w:val="0075543A"/>
    <w:rsid w:val="00765D1D"/>
    <w:rsid w:val="007B5F6A"/>
    <w:rsid w:val="007C5CA2"/>
    <w:rsid w:val="007F4F92"/>
    <w:rsid w:val="00810857"/>
    <w:rsid w:val="00847D10"/>
    <w:rsid w:val="008614CC"/>
    <w:rsid w:val="00865DE2"/>
    <w:rsid w:val="008A27BB"/>
    <w:rsid w:val="008A42B9"/>
    <w:rsid w:val="008C0680"/>
    <w:rsid w:val="008D772F"/>
    <w:rsid w:val="008E68E4"/>
    <w:rsid w:val="008E6DC1"/>
    <w:rsid w:val="008E71A7"/>
    <w:rsid w:val="008E71F5"/>
    <w:rsid w:val="0099764C"/>
    <w:rsid w:val="00A50181"/>
    <w:rsid w:val="00AA3BCC"/>
    <w:rsid w:val="00AE1B3E"/>
    <w:rsid w:val="00B07B55"/>
    <w:rsid w:val="00B726DA"/>
    <w:rsid w:val="00B9323E"/>
    <w:rsid w:val="00B97703"/>
    <w:rsid w:val="00B9796D"/>
    <w:rsid w:val="00BB0A72"/>
    <w:rsid w:val="00C05328"/>
    <w:rsid w:val="00C060D3"/>
    <w:rsid w:val="00C25BCB"/>
    <w:rsid w:val="00C85647"/>
    <w:rsid w:val="00CB506A"/>
    <w:rsid w:val="00CF40AE"/>
    <w:rsid w:val="00CF6087"/>
    <w:rsid w:val="00D0487D"/>
    <w:rsid w:val="00D8590E"/>
    <w:rsid w:val="00D87FEA"/>
    <w:rsid w:val="00DD2537"/>
    <w:rsid w:val="00E21BBA"/>
    <w:rsid w:val="00E4765A"/>
    <w:rsid w:val="00F0517C"/>
    <w:rsid w:val="00F25496"/>
    <w:rsid w:val="00F55F48"/>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8614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ivaramakrishnan.swaminathan@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Pages>
  <Words>254</Words>
  <Characters>1349</Characters>
  <Application>Microsoft Office Word</Application>
  <DocSecurity>0</DocSecurity>
  <Lines>71</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(Siva)</cp:lastModifiedBy>
  <cp:revision>7</cp:revision>
  <cp:lastPrinted>2002-04-23T07:10:00Z</cp:lastPrinted>
  <dcterms:created xsi:type="dcterms:W3CDTF">2024-04-24T14:07:00Z</dcterms:created>
  <dcterms:modified xsi:type="dcterms:W3CDTF">2024-08-09T05:52:00Z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